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178E7" w14:textId="4880D847" w:rsidR="00E9706E" w:rsidRDefault="00E9706E" w:rsidP="001D401D">
      <w:pPr>
        <w:pStyle w:val="xmsonormal"/>
        <w:rPr>
          <w:rFonts w:ascii="Arial" w:hAnsi="Arial" w:cs="Arial"/>
          <w:color w:val="333333"/>
          <w:sz w:val="20"/>
          <w:szCs w:val="20"/>
        </w:rPr>
      </w:pPr>
      <w:r>
        <w:rPr>
          <w:rFonts w:ascii="Arial" w:hAnsi="Arial" w:cs="Arial"/>
          <w:color w:val="333333"/>
          <w:sz w:val="20"/>
          <w:szCs w:val="20"/>
        </w:rPr>
        <w:t>Add to news section 20.9.21</w:t>
      </w:r>
    </w:p>
    <w:p w14:paraId="11F5E800" w14:textId="77777777" w:rsidR="00E9706E" w:rsidRDefault="00E9706E" w:rsidP="001D401D">
      <w:pPr>
        <w:pStyle w:val="xmsonormal"/>
        <w:rPr>
          <w:rFonts w:ascii="Arial" w:hAnsi="Arial" w:cs="Arial"/>
          <w:color w:val="333333"/>
          <w:sz w:val="20"/>
          <w:szCs w:val="20"/>
        </w:rPr>
      </w:pPr>
    </w:p>
    <w:p w14:paraId="36406A82" w14:textId="46CC1B55" w:rsidR="00E9706E" w:rsidRDefault="00E9706E" w:rsidP="001D401D">
      <w:pPr>
        <w:pStyle w:val="xmsonormal"/>
        <w:rPr>
          <w:rFonts w:ascii="Arial" w:hAnsi="Arial" w:cs="Arial"/>
          <w:color w:val="333333"/>
          <w:sz w:val="20"/>
          <w:szCs w:val="20"/>
        </w:rPr>
      </w:pPr>
      <w:r>
        <w:rPr>
          <w:rFonts w:ascii="Arial" w:hAnsi="Arial" w:cs="Arial"/>
          <w:color w:val="333333"/>
          <w:sz w:val="20"/>
          <w:szCs w:val="20"/>
        </w:rPr>
        <w:t xml:space="preserve">CSP </w:t>
      </w:r>
      <w:r w:rsidRPr="00E9706E">
        <w:rPr>
          <w:rFonts w:ascii="Arial" w:hAnsi="Arial" w:cs="Arial"/>
          <w:color w:val="333333"/>
          <w:sz w:val="20"/>
          <w:szCs w:val="20"/>
        </w:rPr>
        <w:t>consultation for the new MSK Service Standards</w:t>
      </w:r>
    </w:p>
    <w:p w14:paraId="35F2C871" w14:textId="77777777" w:rsidR="00E9706E" w:rsidRDefault="00E9706E" w:rsidP="001D401D">
      <w:pPr>
        <w:pStyle w:val="xmsonormal"/>
        <w:rPr>
          <w:rFonts w:ascii="Arial" w:hAnsi="Arial" w:cs="Arial"/>
          <w:color w:val="333333"/>
          <w:sz w:val="20"/>
          <w:szCs w:val="20"/>
        </w:rPr>
      </w:pPr>
    </w:p>
    <w:p w14:paraId="560FF78C" w14:textId="22A52E6D" w:rsidR="001D401D" w:rsidRDefault="001D401D" w:rsidP="001D401D">
      <w:pPr>
        <w:pStyle w:val="xmsonormal"/>
      </w:pPr>
      <w:r>
        <w:rPr>
          <w:rFonts w:ascii="Arial" w:hAnsi="Arial" w:cs="Arial"/>
          <w:color w:val="333333"/>
          <w:sz w:val="20"/>
          <w:szCs w:val="20"/>
        </w:rPr>
        <w:t>Dear Members</w:t>
      </w:r>
    </w:p>
    <w:p w14:paraId="3D98AB92" w14:textId="77777777" w:rsidR="001D401D" w:rsidRDefault="001D401D" w:rsidP="001D401D">
      <w:pPr>
        <w:pStyle w:val="xmsonormal"/>
      </w:pPr>
      <w:r>
        <w:rPr>
          <w:rFonts w:ascii="Arial" w:hAnsi="Arial" w:cs="Arial"/>
          <w:color w:val="333333"/>
          <w:sz w:val="20"/>
          <w:szCs w:val="20"/>
        </w:rPr>
        <w:t> </w:t>
      </w:r>
    </w:p>
    <w:p w14:paraId="24FAE798" w14:textId="12CFF9B8" w:rsidR="001D401D" w:rsidRDefault="001D401D" w:rsidP="001D401D">
      <w:pPr>
        <w:pStyle w:val="xmsonormal"/>
      </w:pPr>
      <w:r>
        <w:rPr>
          <w:rFonts w:ascii="Arial" w:hAnsi="Arial" w:cs="Arial"/>
          <w:color w:val="333333"/>
          <w:sz w:val="20"/>
          <w:szCs w:val="20"/>
        </w:rPr>
        <w:t xml:space="preserve">The CSP have just published a draft document of MSK Service Standards for member consultation. These Standards have been drawn up by a working group selected by the CSP with some input from other stakeholders. The aim of the Standards document is to provide a guide to establishing, </w:t>
      </w:r>
      <w:proofErr w:type="gramStart"/>
      <w:r>
        <w:rPr>
          <w:rFonts w:ascii="Arial" w:hAnsi="Arial" w:cs="Arial"/>
          <w:color w:val="333333"/>
          <w:sz w:val="20"/>
          <w:szCs w:val="20"/>
        </w:rPr>
        <w:t>delivering</w:t>
      </w:r>
      <w:proofErr w:type="gramEnd"/>
      <w:r>
        <w:rPr>
          <w:rFonts w:ascii="Arial" w:hAnsi="Arial" w:cs="Arial"/>
          <w:color w:val="333333"/>
          <w:sz w:val="20"/>
          <w:szCs w:val="20"/>
        </w:rPr>
        <w:t xml:space="preserve"> and evaluating high quality physiotherapy services for people with MSK related conditions across all aspects of healthcare - private, public and the independent sector.</w:t>
      </w:r>
    </w:p>
    <w:p w14:paraId="489366BE" w14:textId="77777777" w:rsidR="001D401D" w:rsidRDefault="001D401D" w:rsidP="001D401D">
      <w:pPr>
        <w:pStyle w:val="xmsonormal"/>
      </w:pPr>
      <w:r>
        <w:rPr>
          <w:rFonts w:ascii="Arial" w:hAnsi="Arial" w:cs="Arial"/>
          <w:color w:val="333333"/>
          <w:sz w:val="20"/>
          <w:szCs w:val="20"/>
        </w:rPr>
        <w:t> </w:t>
      </w:r>
    </w:p>
    <w:p w14:paraId="59D96D86" w14:textId="4FABC390" w:rsidR="001D401D" w:rsidRDefault="001D401D" w:rsidP="001D401D">
      <w:pPr>
        <w:pStyle w:val="xmsonormal"/>
      </w:pPr>
      <w:r>
        <w:rPr>
          <w:rFonts w:ascii="Arial" w:hAnsi="Arial" w:cs="Arial"/>
          <w:color w:val="333333"/>
          <w:sz w:val="20"/>
          <w:szCs w:val="20"/>
        </w:rPr>
        <w:t>It is anticipated that these Standards will be used by commissioners and service leads to determine how services should operate and evaluate the standards of service being delivered using quality measures, and it is hoped drive service standards up throughout the profession.</w:t>
      </w:r>
    </w:p>
    <w:p w14:paraId="054B9A1B" w14:textId="77777777" w:rsidR="001D401D" w:rsidRDefault="001D401D" w:rsidP="001D401D">
      <w:pPr>
        <w:pStyle w:val="xmsonormal"/>
      </w:pPr>
      <w:r>
        <w:rPr>
          <w:rFonts w:ascii="Arial" w:hAnsi="Arial" w:cs="Arial"/>
          <w:color w:val="333333"/>
          <w:sz w:val="20"/>
          <w:szCs w:val="20"/>
        </w:rPr>
        <w:t> </w:t>
      </w:r>
    </w:p>
    <w:p w14:paraId="4063AAEA" w14:textId="639CE6E5" w:rsidR="001D401D" w:rsidRDefault="00CF64F5" w:rsidP="001D401D">
      <w:pPr>
        <w:pStyle w:val="xmsonormal"/>
      </w:pPr>
      <w:r>
        <w:rPr>
          <w:rFonts w:ascii="Arial" w:hAnsi="Arial" w:cs="Arial"/>
          <w:color w:val="333333"/>
          <w:sz w:val="20"/>
          <w:szCs w:val="20"/>
        </w:rPr>
        <w:t>While</w:t>
      </w:r>
      <w:r w:rsidR="001D401D">
        <w:rPr>
          <w:rFonts w:ascii="Arial" w:hAnsi="Arial" w:cs="Arial"/>
          <w:color w:val="333333"/>
          <w:sz w:val="20"/>
          <w:szCs w:val="20"/>
        </w:rPr>
        <w:t xml:space="preserve"> they are primarily focussed on physiotherapy, it is likely that other professional groups will engage with them as well.</w:t>
      </w:r>
    </w:p>
    <w:p w14:paraId="4AA0BA2F" w14:textId="77777777" w:rsidR="001D401D" w:rsidRDefault="001D401D" w:rsidP="001D401D">
      <w:pPr>
        <w:pStyle w:val="xmsonormal"/>
      </w:pPr>
      <w:r>
        <w:rPr>
          <w:rFonts w:ascii="Arial" w:hAnsi="Arial" w:cs="Arial"/>
          <w:color w:val="333333"/>
          <w:sz w:val="20"/>
          <w:szCs w:val="20"/>
        </w:rPr>
        <w:t> </w:t>
      </w:r>
    </w:p>
    <w:p w14:paraId="13137B7D" w14:textId="0B7A3C3D" w:rsidR="001D401D" w:rsidRDefault="001D401D" w:rsidP="001D401D">
      <w:pPr>
        <w:pStyle w:val="xmsonormal"/>
      </w:pPr>
      <w:r>
        <w:rPr>
          <w:rFonts w:ascii="Arial" w:hAnsi="Arial" w:cs="Arial"/>
          <w:color w:val="333333"/>
          <w:sz w:val="20"/>
          <w:szCs w:val="20"/>
        </w:rPr>
        <w:t xml:space="preserve">As a group with a key focus on raising standards across MSK services, MSKPN will be sending feedback to the CSP. To do this, we would value any feedback from you, the members, to help formulate a response. Please review the Standards document and send any comments to me at </w:t>
      </w:r>
      <w:hyperlink r:id="rId4" w:history="1">
        <w:r>
          <w:rPr>
            <w:rStyle w:val="Hyperlink"/>
            <w:rFonts w:ascii="Arial" w:hAnsi="Arial" w:cs="Arial"/>
            <w:sz w:val="20"/>
            <w:szCs w:val="20"/>
          </w:rPr>
          <w:t>claire.small@puresportsmed.com</w:t>
        </w:r>
      </w:hyperlink>
      <w:r>
        <w:rPr>
          <w:rFonts w:ascii="Arial" w:hAnsi="Arial" w:cs="Arial"/>
          <w:color w:val="333333"/>
          <w:sz w:val="20"/>
          <w:szCs w:val="20"/>
        </w:rPr>
        <w:t xml:space="preserve"> by Monday 27th of September. I will compile a response from MSK PN which will be shared with all members.</w:t>
      </w:r>
    </w:p>
    <w:p w14:paraId="6D7518CA" w14:textId="77777777" w:rsidR="001D401D" w:rsidRDefault="001D401D" w:rsidP="001D401D">
      <w:pPr>
        <w:pStyle w:val="xmsonormal"/>
      </w:pPr>
      <w:r>
        <w:rPr>
          <w:rFonts w:ascii="Arial" w:hAnsi="Arial" w:cs="Arial"/>
          <w:color w:val="333333"/>
          <w:sz w:val="20"/>
          <w:szCs w:val="20"/>
        </w:rPr>
        <w:t> </w:t>
      </w:r>
    </w:p>
    <w:p w14:paraId="4044E7EE" w14:textId="77777777" w:rsidR="001D401D" w:rsidRDefault="001D401D" w:rsidP="001D401D">
      <w:pPr>
        <w:pStyle w:val="xmsonormal"/>
      </w:pPr>
      <w:r>
        <w:rPr>
          <w:rFonts w:ascii="Arial" w:hAnsi="Arial" w:cs="Arial"/>
          <w:color w:val="333333"/>
          <w:sz w:val="20"/>
          <w:szCs w:val="20"/>
        </w:rPr>
        <w:t>You are very welcome to complete the consultation survey or send feedback as an individual as well.</w:t>
      </w:r>
    </w:p>
    <w:p w14:paraId="2E827AB1" w14:textId="77777777" w:rsidR="001D401D" w:rsidRDefault="001D401D" w:rsidP="001D401D">
      <w:pPr>
        <w:pStyle w:val="xmsonormal"/>
      </w:pPr>
      <w:r>
        <w:rPr>
          <w:rFonts w:ascii="Arial" w:hAnsi="Arial" w:cs="Arial"/>
          <w:color w:val="333333"/>
          <w:sz w:val="20"/>
          <w:szCs w:val="20"/>
        </w:rPr>
        <w:t> </w:t>
      </w:r>
    </w:p>
    <w:p w14:paraId="5EA99AFC" w14:textId="77777777" w:rsidR="001D401D" w:rsidRDefault="001D401D" w:rsidP="001D401D">
      <w:pPr>
        <w:pStyle w:val="xmsonormal"/>
      </w:pPr>
      <w:r>
        <w:rPr>
          <w:rFonts w:ascii="Arial" w:hAnsi="Arial" w:cs="Arial"/>
          <w:color w:val="333333"/>
          <w:sz w:val="20"/>
          <w:szCs w:val="20"/>
        </w:rPr>
        <w:t>If you have any questions or comments, please email me directly and I am happy to arrange a time to speak</w:t>
      </w:r>
    </w:p>
    <w:p w14:paraId="2BABA8B7" w14:textId="77777777" w:rsidR="001D401D" w:rsidRDefault="001D401D" w:rsidP="001D401D">
      <w:pPr>
        <w:pStyle w:val="xmsonormal"/>
      </w:pPr>
      <w:r>
        <w:rPr>
          <w:rFonts w:ascii="Arial" w:hAnsi="Arial" w:cs="Arial"/>
          <w:color w:val="333333"/>
          <w:sz w:val="20"/>
          <w:szCs w:val="20"/>
        </w:rPr>
        <w:t> </w:t>
      </w:r>
    </w:p>
    <w:p w14:paraId="73742EEC" w14:textId="77777777" w:rsidR="001D401D" w:rsidRDefault="001D401D" w:rsidP="001D401D">
      <w:pPr>
        <w:pStyle w:val="xmsonormal"/>
      </w:pPr>
      <w:r>
        <w:rPr>
          <w:rFonts w:ascii="Arial" w:hAnsi="Arial" w:cs="Arial"/>
          <w:color w:val="333333"/>
          <w:sz w:val="20"/>
          <w:szCs w:val="20"/>
        </w:rPr>
        <w:t>Thank you all for your help and engagement with this.</w:t>
      </w:r>
    </w:p>
    <w:p w14:paraId="4B3907A6" w14:textId="77777777" w:rsidR="001D401D" w:rsidRDefault="001D401D" w:rsidP="001D401D">
      <w:pPr>
        <w:pStyle w:val="xmsonormal"/>
      </w:pPr>
      <w:r>
        <w:rPr>
          <w:rFonts w:ascii="Arial" w:hAnsi="Arial" w:cs="Arial"/>
          <w:color w:val="333333"/>
          <w:sz w:val="20"/>
          <w:szCs w:val="20"/>
        </w:rPr>
        <w:t> </w:t>
      </w:r>
    </w:p>
    <w:p w14:paraId="65E74524" w14:textId="77777777" w:rsidR="001D401D" w:rsidRDefault="001D401D" w:rsidP="001D401D">
      <w:pPr>
        <w:pStyle w:val="xmsonormal"/>
      </w:pPr>
      <w:r>
        <w:rPr>
          <w:rFonts w:ascii="Arial" w:hAnsi="Arial" w:cs="Arial"/>
          <w:color w:val="333333"/>
          <w:sz w:val="20"/>
          <w:szCs w:val="20"/>
        </w:rPr>
        <w:t>Best wishes</w:t>
      </w:r>
    </w:p>
    <w:p w14:paraId="74546E1C" w14:textId="77777777" w:rsidR="001D401D" w:rsidRDefault="001D401D" w:rsidP="001D401D">
      <w:pPr>
        <w:pStyle w:val="xmsonormal"/>
      </w:pPr>
      <w:r>
        <w:rPr>
          <w:rFonts w:ascii="Arial" w:hAnsi="Arial" w:cs="Arial"/>
          <w:color w:val="333333"/>
          <w:sz w:val="20"/>
          <w:szCs w:val="20"/>
        </w:rPr>
        <w:t> </w:t>
      </w:r>
    </w:p>
    <w:p w14:paraId="661127EC" w14:textId="77777777" w:rsidR="001D401D" w:rsidRDefault="001D401D" w:rsidP="001D401D">
      <w:pPr>
        <w:pStyle w:val="xmsonormal"/>
      </w:pPr>
      <w:r>
        <w:rPr>
          <w:rFonts w:ascii="Arial" w:hAnsi="Arial" w:cs="Arial"/>
          <w:color w:val="333333"/>
          <w:sz w:val="20"/>
          <w:szCs w:val="20"/>
        </w:rPr>
        <w:t>Claire </w:t>
      </w:r>
    </w:p>
    <w:p w14:paraId="3B357D66" w14:textId="77777777" w:rsidR="001D401D" w:rsidRDefault="001D401D" w:rsidP="001D401D">
      <w:pPr>
        <w:pStyle w:val="xmsonormal"/>
      </w:pPr>
      <w:r>
        <w:rPr>
          <w:rFonts w:ascii="Arial" w:hAnsi="Arial" w:cs="Arial"/>
          <w:color w:val="333333"/>
          <w:sz w:val="20"/>
          <w:szCs w:val="20"/>
        </w:rPr>
        <w:t> </w:t>
      </w:r>
    </w:p>
    <w:p w14:paraId="0E1884C7" w14:textId="77777777" w:rsidR="001D401D" w:rsidRDefault="001D401D" w:rsidP="001D401D">
      <w:pPr>
        <w:pStyle w:val="xmsonormal"/>
      </w:pPr>
      <w:r>
        <w:rPr>
          <w:rFonts w:ascii="Arial" w:hAnsi="Arial" w:cs="Arial"/>
          <w:color w:val="333333"/>
          <w:sz w:val="20"/>
          <w:szCs w:val="20"/>
        </w:rPr>
        <w:t xml:space="preserve">Claire Small. M </w:t>
      </w:r>
      <w:proofErr w:type="spellStart"/>
      <w:r>
        <w:rPr>
          <w:rFonts w:ascii="Arial" w:hAnsi="Arial" w:cs="Arial"/>
          <w:color w:val="333333"/>
          <w:sz w:val="20"/>
          <w:szCs w:val="20"/>
        </w:rPr>
        <w:t>Phty</w:t>
      </w:r>
      <w:proofErr w:type="spellEnd"/>
      <w:r>
        <w:rPr>
          <w:rFonts w:ascii="Arial" w:hAnsi="Arial" w:cs="Arial"/>
          <w:color w:val="333333"/>
          <w:sz w:val="20"/>
          <w:szCs w:val="20"/>
        </w:rPr>
        <w:t>. FMACP</w:t>
      </w:r>
    </w:p>
    <w:p w14:paraId="5DAA8E26" w14:textId="061DF852" w:rsidR="001D401D" w:rsidRDefault="001D401D" w:rsidP="001D401D">
      <w:pPr>
        <w:pStyle w:val="xmsonormal"/>
      </w:pPr>
      <w:r>
        <w:rPr>
          <w:rFonts w:ascii="Arial" w:hAnsi="Arial" w:cs="Arial"/>
          <w:color w:val="333333"/>
          <w:sz w:val="20"/>
          <w:szCs w:val="20"/>
        </w:rPr>
        <w:t>Chair - Quality Committee, MS</w:t>
      </w:r>
      <w:r w:rsidR="00E9706E">
        <w:rPr>
          <w:rFonts w:ascii="Arial" w:hAnsi="Arial" w:cs="Arial"/>
          <w:color w:val="333333"/>
          <w:sz w:val="20"/>
          <w:szCs w:val="20"/>
        </w:rPr>
        <w:t>K</w:t>
      </w:r>
      <w:r>
        <w:rPr>
          <w:rFonts w:ascii="Arial" w:hAnsi="Arial" w:cs="Arial"/>
          <w:color w:val="333333"/>
          <w:sz w:val="20"/>
          <w:szCs w:val="20"/>
        </w:rPr>
        <w:t>PN</w:t>
      </w:r>
    </w:p>
    <w:p w14:paraId="5876E51A" w14:textId="77777777" w:rsidR="001D401D" w:rsidRDefault="001D401D"/>
    <w:sectPr w:rsidR="001D40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01D"/>
    <w:rsid w:val="001D401D"/>
    <w:rsid w:val="00CF64F5"/>
    <w:rsid w:val="00E97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BFC8B"/>
  <w15:chartTrackingRefBased/>
  <w15:docId w15:val="{0D1F145B-266A-42E0-A774-4FD2CEA42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401D"/>
    <w:rPr>
      <w:color w:val="0000FF"/>
      <w:u w:val="single"/>
    </w:rPr>
  </w:style>
  <w:style w:type="paragraph" w:customStyle="1" w:styleId="xmsonormal">
    <w:name w:val="x_msonormal"/>
    <w:basedOn w:val="Normal"/>
    <w:rsid w:val="001D401D"/>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28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aire.small@puresportsm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Rogan</dc:creator>
  <cp:keywords/>
  <dc:description/>
  <cp:lastModifiedBy>Ali Rogan</cp:lastModifiedBy>
  <cp:revision>1</cp:revision>
  <dcterms:created xsi:type="dcterms:W3CDTF">2021-09-20T11:51:00Z</dcterms:created>
  <dcterms:modified xsi:type="dcterms:W3CDTF">2021-09-20T12:14:00Z</dcterms:modified>
</cp:coreProperties>
</file>